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A1" w:rsidRDefault="00921F7C" w:rsidP="00E77175">
      <w:pPr>
        <w:spacing w:before="77"/>
        <w:ind w:left="100"/>
        <w:jc w:val="center"/>
        <w:rPr>
          <w:rFonts w:ascii="Times New Roman" w:hAnsi="Times New Roman" w:cs="Times New Roman"/>
          <w:b/>
          <w:sz w:val="24"/>
          <w:szCs w:val="24"/>
          <w:u w:val="single"/>
        </w:rPr>
      </w:pPr>
      <w:r w:rsidRPr="00E73DC3">
        <w:rPr>
          <w:rFonts w:ascii="Times New Roman" w:hAnsi="Times New Roman" w:cs="Times New Roman"/>
          <w:b/>
          <w:sz w:val="24"/>
          <w:szCs w:val="24"/>
          <w:u w:val="single"/>
        </w:rPr>
        <w:t xml:space="preserve">ZOOM </w:t>
      </w:r>
      <w:r w:rsidR="002D1D2E">
        <w:rPr>
          <w:rFonts w:ascii="Times New Roman" w:hAnsi="Times New Roman" w:cs="Times New Roman"/>
          <w:b/>
          <w:sz w:val="24"/>
          <w:szCs w:val="24"/>
          <w:u w:val="single"/>
        </w:rPr>
        <w:t xml:space="preserve">Public </w:t>
      </w:r>
      <w:r w:rsidRPr="00E73DC3">
        <w:rPr>
          <w:rFonts w:ascii="Times New Roman" w:hAnsi="Times New Roman" w:cs="Times New Roman"/>
          <w:b/>
          <w:sz w:val="24"/>
          <w:szCs w:val="24"/>
          <w:u w:val="single"/>
        </w:rPr>
        <w:t>Meeting Instructions</w:t>
      </w:r>
    </w:p>
    <w:p w:rsidR="00E77175" w:rsidRDefault="00E77175" w:rsidP="00E77175">
      <w:pPr>
        <w:spacing w:before="77"/>
        <w:ind w:left="100"/>
        <w:jc w:val="center"/>
        <w:rPr>
          <w:rFonts w:ascii="Times New Roman" w:hAnsi="Times New Roman" w:cs="Times New Roman"/>
          <w:b/>
          <w:sz w:val="24"/>
          <w:szCs w:val="24"/>
          <w:u w:val="single"/>
        </w:rPr>
      </w:pPr>
    </w:p>
    <w:p w:rsidR="00E73DC3" w:rsidRDefault="00921F7C" w:rsidP="00E73DC3">
      <w:pPr>
        <w:pStyle w:val="BodyText"/>
        <w:numPr>
          <w:ilvl w:val="0"/>
          <w:numId w:val="5"/>
        </w:numPr>
        <w:spacing w:before="181" w:line="259" w:lineRule="auto"/>
        <w:ind w:right="286"/>
        <w:jc w:val="both"/>
        <w:rPr>
          <w:rFonts w:ascii="Times New Roman" w:hAnsi="Times New Roman" w:cs="Times New Roman"/>
          <w:sz w:val="24"/>
          <w:szCs w:val="24"/>
        </w:rPr>
      </w:pPr>
      <w:r w:rsidRPr="003D5EF7">
        <w:rPr>
          <w:rFonts w:ascii="Times New Roman" w:hAnsi="Times New Roman" w:cs="Times New Roman"/>
          <w:sz w:val="24"/>
          <w:szCs w:val="24"/>
          <w:u w:val="single"/>
        </w:rPr>
        <w:t>Acce</w:t>
      </w:r>
      <w:r w:rsidR="00E73DC3" w:rsidRPr="003D5EF7">
        <w:rPr>
          <w:rFonts w:ascii="Times New Roman" w:hAnsi="Times New Roman" w:cs="Times New Roman"/>
          <w:sz w:val="24"/>
          <w:szCs w:val="24"/>
          <w:u w:val="single"/>
        </w:rPr>
        <w:t>ss the meeting through Zoom</w:t>
      </w:r>
      <w:r w:rsidR="00E73DC3">
        <w:rPr>
          <w:rFonts w:ascii="Times New Roman" w:hAnsi="Times New Roman" w:cs="Times New Roman"/>
          <w:sz w:val="24"/>
          <w:szCs w:val="24"/>
        </w:rPr>
        <w:t>:   You can j</w:t>
      </w:r>
      <w:r w:rsidR="00E73DC3" w:rsidRPr="00E73DC3">
        <w:rPr>
          <w:rFonts w:ascii="Times New Roman" w:hAnsi="Times New Roman" w:cs="Times New Roman"/>
          <w:sz w:val="24"/>
          <w:szCs w:val="24"/>
        </w:rPr>
        <w:t>oin a scheduled Zoom meeting directly from your web browser, from the Zoom desktop or mobile application, and from a landline or mobile phone.</w:t>
      </w:r>
    </w:p>
    <w:p w:rsidR="00D37DA1" w:rsidRPr="00E73DC3" w:rsidRDefault="00921F7C" w:rsidP="00E73DC3">
      <w:pPr>
        <w:pStyle w:val="ListParagraph"/>
        <w:numPr>
          <w:ilvl w:val="0"/>
          <w:numId w:val="1"/>
        </w:numPr>
        <w:tabs>
          <w:tab w:val="left" w:pos="820"/>
          <w:tab w:val="left" w:pos="821"/>
        </w:tabs>
        <w:spacing w:line="259" w:lineRule="auto"/>
        <w:jc w:val="both"/>
        <w:rPr>
          <w:rFonts w:ascii="Times New Roman" w:hAnsi="Times New Roman" w:cs="Times New Roman"/>
          <w:sz w:val="24"/>
          <w:szCs w:val="24"/>
        </w:rPr>
      </w:pPr>
      <w:r w:rsidRPr="00E73DC3">
        <w:rPr>
          <w:rFonts w:ascii="Times New Roman" w:hAnsi="Times New Roman" w:cs="Times New Roman"/>
          <w:sz w:val="24"/>
          <w:szCs w:val="24"/>
        </w:rPr>
        <w:t>Web browser</w:t>
      </w:r>
      <w:r w:rsidR="006E050C">
        <w:rPr>
          <w:rFonts w:ascii="Times New Roman" w:hAnsi="Times New Roman" w:cs="Times New Roman"/>
          <w:sz w:val="24"/>
          <w:szCs w:val="24"/>
        </w:rPr>
        <w:t>:  G</w:t>
      </w:r>
      <w:r w:rsidRPr="00E73DC3">
        <w:rPr>
          <w:rFonts w:ascii="Times New Roman" w:hAnsi="Times New Roman" w:cs="Times New Roman"/>
          <w:sz w:val="24"/>
          <w:szCs w:val="24"/>
        </w:rPr>
        <w:t>o to https://zoom.us/ and click on the “Join a Meeting” link at the top of the screen. Follow the instructions</w:t>
      </w:r>
      <w:r w:rsidRPr="00E73DC3">
        <w:rPr>
          <w:rFonts w:ascii="Times New Roman" w:hAnsi="Times New Roman" w:cs="Times New Roman"/>
          <w:spacing w:val="-6"/>
          <w:sz w:val="24"/>
          <w:szCs w:val="24"/>
        </w:rPr>
        <w:t xml:space="preserve"> </w:t>
      </w:r>
      <w:r w:rsidRPr="00E73DC3">
        <w:rPr>
          <w:rFonts w:ascii="Times New Roman" w:hAnsi="Times New Roman" w:cs="Times New Roman"/>
          <w:sz w:val="24"/>
          <w:szCs w:val="24"/>
        </w:rPr>
        <w:t>below.</w:t>
      </w:r>
    </w:p>
    <w:p w:rsidR="00D37DA1" w:rsidRPr="00E73DC3" w:rsidRDefault="00921F7C" w:rsidP="00E73DC3">
      <w:pPr>
        <w:pStyle w:val="ListParagraph"/>
        <w:numPr>
          <w:ilvl w:val="0"/>
          <w:numId w:val="1"/>
        </w:numPr>
        <w:tabs>
          <w:tab w:val="left" w:pos="820"/>
          <w:tab w:val="left" w:pos="821"/>
        </w:tabs>
        <w:spacing w:line="259" w:lineRule="auto"/>
        <w:ind w:right="593"/>
        <w:jc w:val="both"/>
        <w:rPr>
          <w:rFonts w:ascii="Times New Roman" w:hAnsi="Times New Roman" w:cs="Times New Roman"/>
          <w:sz w:val="24"/>
          <w:szCs w:val="24"/>
        </w:rPr>
      </w:pPr>
      <w:r w:rsidRPr="00E73DC3">
        <w:rPr>
          <w:rFonts w:ascii="Times New Roman" w:hAnsi="Times New Roman" w:cs="Times New Roman"/>
          <w:sz w:val="24"/>
          <w:szCs w:val="24"/>
        </w:rPr>
        <w:t>From the Zoom app</w:t>
      </w:r>
      <w:r w:rsidR="006E050C">
        <w:rPr>
          <w:rFonts w:ascii="Times New Roman" w:hAnsi="Times New Roman" w:cs="Times New Roman"/>
          <w:sz w:val="24"/>
          <w:szCs w:val="24"/>
        </w:rPr>
        <w:t>:  O</w:t>
      </w:r>
      <w:r w:rsidRPr="00E73DC3">
        <w:rPr>
          <w:rFonts w:ascii="Times New Roman" w:hAnsi="Times New Roman" w:cs="Times New Roman"/>
          <w:sz w:val="24"/>
          <w:szCs w:val="24"/>
        </w:rPr>
        <w:t>pen the Zoom app and click on the “Join” button in the middle of the screen. Follow the instr</w:t>
      </w:r>
      <w:r w:rsidRPr="00E73DC3">
        <w:rPr>
          <w:rFonts w:ascii="Times New Roman" w:hAnsi="Times New Roman" w:cs="Times New Roman"/>
          <w:sz w:val="24"/>
          <w:szCs w:val="24"/>
        </w:rPr>
        <w:t>uctions</w:t>
      </w:r>
      <w:r w:rsidRPr="00E73DC3">
        <w:rPr>
          <w:rFonts w:ascii="Times New Roman" w:hAnsi="Times New Roman" w:cs="Times New Roman"/>
          <w:spacing w:val="-6"/>
          <w:sz w:val="24"/>
          <w:szCs w:val="24"/>
        </w:rPr>
        <w:t xml:space="preserve"> </w:t>
      </w:r>
      <w:r w:rsidRPr="00E73DC3">
        <w:rPr>
          <w:rFonts w:ascii="Times New Roman" w:hAnsi="Times New Roman" w:cs="Times New Roman"/>
          <w:sz w:val="24"/>
          <w:szCs w:val="24"/>
        </w:rPr>
        <w:t>below.</w:t>
      </w:r>
    </w:p>
    <w:p w:rsidR="00D37DA1" w:rsidRPr="00E73DC3" w:rsidRDefault="00921F7C" w:rsidP="00B17596">
      <w:pPr>
        <w:pStyle w:val="ListParagraph"/>
        <w:numPr>
          <w:ilvl w:val="0"/>
          <w:numId w:val="1"/>
        </w:numPr>
        <w:tabs>
          <w:tab w:val="left" w:pos="820"/>
          <w:tab w:val="left" w:pos="821"/>
        </w:tabs>
        <w:spacing w:before="159" w:line="259" w:lineRule="auto"/>
        <w:ind w:right="912"/>
        <w:jc w:val="both"/>
        <w:rPr>
          <w:rFonts w:ascii="Times New Roman" w:hAnsi="Times New Roman" w:cs="Times New Roman"/>
          <w:sz w:val="24"/>
          <w:szCs w:val="24"/>
        </w:rPr>
      </w:pPr>
      <w:r w:rsidRPr="00E73DC3">
        <w:rPr>
          <w:rFonts w:ascii="Times New Roman" w:hAnsi="Times New Roman" w:cs="Times New Roman"/>
          <w:sz w:val="24"/>
          <w:szCs w:val="24"/>
        </w:rPr>
        <w:t>From a landline or mobile app</w:t>
      </w:r>
      <w:r w:rsidR="006E050C">
        <w:rPr>
          <w:rFonts w:ascii="Times New Roman" w:hAnsi="Times New Roman" w:cs="Times New Roman"/>
          <w:sz w:val="24"/>
          <w:szCs w:val="24"/>
        </w:rPr>
        <w:t xml:space="preserve">:  </w:t>
      </w:r>
      <w:r w:rsidRPr="00E73DC3">
        <w:rPr>
          <w:rFonts w:ascii="Times New Roman" w:hAnsi="Times New Roman" w:cs="Times New Roman"/>
          <w:sz w:val="24"/>
          <w:szCs w:val="24"/>
        </w:rPr>
        <w:t xml:space="preserve">Dial the </w:t>
      </w:r>
      <w:r w:rsidR="00CC3D99">
        <w:rPr>
          <w:rFonts w:ascii="Times New Roman" w:hAnsi="Times New Roman" w:cs="Times New Roman"/>
          <w:sz w:val="24"/>
          <w:szCs w:val="24"/>
        </w:rPr>
        <w:t xml:space="preserve">phone </w:t>
      </w:r>
      <w:r w:rsidRPr="00E73DC3">
        <w:rPr>
          <w:rFonts w:ascii="Times New Roman" w:hAnsi="Times New Roman" w:cs="Times New Roman"/>
          <w:sz w:val="24"/>
          <w:szCs w:val="24"/>
        </w:rPr>
        <w:t xml:space="preserve">number </w:t>
      </w:r>
      <w:r w:rsidR="00CC3D99">
        <w:rPr>
          <w:rFonts w:ascii="Times New Roman" w:hAnsi="Times New Roman" w:cs="Times New Roman"/>
          <w:sz w:val="24"/>
          <w:szCs w:val="24"/>
        </w:rPr>
        <w:t xml:space="preserve">listed in the heading of the </w:t>
      </w:r>
      <w:r w:rsidRPr="00E73DC3">
        <w:rPr>
          <w:rFonts w:ascii="Times New Roman" w:hAnsi="Times New Roman" w:cs="Times New Roman"/>
          <w:sz w:val="24"/>
          <w:szCs w:val="24"/>
        </w:rPr>
        <w:t>meeting agenda</w:t>
      </w:r>
      <w:r w:rsidR="00CC3D99">
        <w:rPr>
          <w:rFonts w:ascii="Times New Roman" w:hAnsi="Times New Roman" w:cs="Times New Roman"/>
          <w:sz w:val="24"/>
          <w:szCs w:val="24"/>
        </w:rPr>
        <w:t>,</w:t>
      </w:r>
      <w:r w:rsidRPr="00E73DC3">
        <w:rPr>
          <w:rFonts w:ascii="Times New Roman" w:hAnsi="Times New Roman" w:cs="Times New Roman"/>
          <w:sz w:val="24"/>
          <w:szCs w:val="24"/>
        </w:rPr>
        <w:t xml:space="preserve"> and </w:t>
      </w:r>
      <w:r w:rsidR="00B17596">
        <w:rPr>
          <w:rFonts w:ascii="Times New Roman" w:hAnsi="Times New Roman" w:cs="Times New Roman"/>
          <w:sz w:val="24"/>
          <w:szCs w:val="24"/>
        </w:rPr>
        <w:t>f</w:t>
      </w:r>
      <w:r w:rsidRPr="00E73DC3">
        <w:rPr>
          <w:rFonts w:ascii="Times New Roman" w:hAnsi="Times New Roman" w:cs="Times New Roman"/>
          <w:sz w:val="24"/>
          <w:szCs w:val="24"/>
        </w:rPr>
        <w:t>ollow the instructions</w:t>
      </w:r>
      <w:r w:rsidRPr="00E73DC3">
        <w:rPr>
          <w:rFonts w:ascii="Times New Roman" w:hAnsi="Times New Roman" w:cs="Times New Roman"/>
          <w:spacing w:val="-1"/>
          <w:sz w:val="24"/>
          <w:szCs w:val="24"/>
        </w:rPr>
        <w:t xml:space="preserve"> </w:t>
      </w:r>
      <w:r w:rsidRPr="00E73DC3">
        <w:rPr>
          <w:rFonts w:ascii="Times New Roman" w:hAnsi="Times New Roman" w:cs="Times New Roman"/>
          <w:sz w:val="24"/>
          <w:szCs w:val="24"/>
        </w:rPr>
        <w:t>below.</w:t>
      </w:r>
    </w:p>
    <w:p w:rsidR="00D37DA1" w:rsidRDefault="00921F7C" w:rsidP="00E73DC3">
      <w:pPr>
        <w:pStyle w:val="BodyText"/>
        <w:numPr>
          <w:ilvl w:val="0"/>
          <w:numId w:val="5"/>
        </w:numPr>
        <w:spacing w:before="158" w:line="259" w:lineRule="auto"/>
        <w:ind w:right="101"/>
        <w:jc w:val="both"/>
        <w:rPr>
          <w:rFonts w:ascii="Times New Roman" w:hAnsi="Times New Roman" w:cs="Times New Roman"/>
          <w:sz w:val="24"/>
          <w:szCs w:val="24"/>
        </w:rPr>
      </w:pPr>
      <w:r w:rsidRPr="003D5EF7">
        <w:rPr>
          <w:rFonts w:ascii="Times New Roman" w:hAnsi="Times New Roman" w:cs="Times New Roman"/>
          <w:sz w:val="24"/>
          <w:szCs w:val="24"/>
          <w:u w:val="single"/>
        </w:rPr>
        <w:t>Enter the Unique Meeting ID</w:t>
      </w:r>
      <w:r w:rsidR="003D5EF7">
        <w:rPr>
          <w:rFonts w:ascii="Times New Roman" w:hAnsi="Times New Roman" w:cs="Times New Roman"/>
          <w:sz w:val="24"/>
          <w:szCs w:val="24"/>
        </w:rPr>
        <w:t>:  E</w:t>
      </w:r>
      <w:r w:rsidRPr="00E73DC3">
        <w:rPr>
          <w:rFonts w:ascii="Times New Roman" w:hAnsi="Times New Roman" w:cs="Times New Roman"/>
          <w:sz w:val="24"/>
          <w:szCs w:val="24"/>
        </w:rPr>
        <w:t>ach meeting has a</w:t>
      </w:r>
      <w:r w:rsidR="00B17596">
        <w:rPr>
          <w:rFonts w:ascii="Times New Roman" w:hAnsi="Times New Roman" w:cs="Times New Roman"/>
          <w:sz w:val="24"/>
          <w:szCs w:val="24"/>
        </w:rPr>
        <w:t>n assigned</w:t>
      </w:r>
      <w:r w:rsidRPr="00E73DC3">
        <w:rPr>
          <w:rFonts w:ascii="Times New Roman" w:hAnsi="Times New Roman" w:cs="Times New Roman"/>
          <w:sz w:val="24"/>
          <w:szCs w:val="24"/>
        </w:rPr>
        <w:t xml:space="preserve"> unique 9, 10, or 11</w:t>
      </w:r>
      <w:r w:rsidRPr="00E73DC3">
        <w:rPr>
          <w:rFonts w:ascii="Cambria Math" w:hAnsi="Cambria Math" w:cs="Cambria Math"/>
          <w:sz w:val="24"/>
          <w:szCs w:val="24"/>
        </w:rPr>
        <w:t>‐</w:t>
      </w:r>
      <w:r w:rsidRPr="00E73DC3">
        <w:rPr>
          <w:rFonts w:ascii="Times New Roman" w:hAnsi="Times New Roman" w:cs="Times New Roman"/>
          <w:sz w:val="24"/>
          <w:szCs w:val="24"/>
        </w:rPr>
        <w:t>digit number called a meeting ID</w:t>
      </w:r>
      <w:r w:rsidR="00B17596">
        <w:rPr>
          <w:rFonts w:ascii="Times New Roman" w:hAnsi="Times New Roman" w:cs="Times New Roman"/>
          <w:sz w:val="24"/>
          <w:szCs w:val="24"/>
        </w:rPr>
        <w:t>.</w:t>
      </w:r>
      <w:r w:rsidR="00CC3D99">
        <w:rPr>
          <w:rFonts w:ascii="Times New Roman" w:hAnsi="Times New Roman" w:cs="Times New Roman"/>
          <w:sz w:val="24"/>
          <w:szCs w:val="24"/>
        </w:rPr>
        <w:t xml:space="preserve">  This number is identified in the heading of the meeting agenda.</w:t>
      </w:r>
    </w:p>
    <w:p w:rsidR="00D37DA1" w:rsidRDefault="00921F7C" w:rsidP="00D31947">
      <w:pPr>
        <w:pStyle w:val="BodyText"/>
        <w:numPr>
          <w:ilvl w:val="0"/>
          <w:numId w:val="5"/>
        </w:numPr>
        <w:spacing w:before="158" w:line="259" w:lineRule="auto"/>
        <w:ind w:right="187"/>
        <w:jc w:val="both"/>
        <w:rPr>
          <w:rFonts w:ascii="Times New Roman" w:hAnsi="Times New Roman" w:cs="Times New Roman"/>
          <w:sz w:val="24"/>
          <w:szCs w:val="24"/>
        </w:rPr>
      </w:pPr>
      <w:r w:rsidRPr="003D5EF7">
        <w:rPr>
          <w:rFonts w:ascii="Times New Roman" w:hAnsi="Times New Roman" w:cs="Times New Roman"/>
          <w:sz w:val="24"/>
          <w:szCs w:val="24"/>
          <w:u w:val="single"/>
        </w:rPr>
        <w:t>Select your Audio Preferenc</w:t>
      </w:r>
      <w:r w:rsidRPr="00E73DC3">
        <w:rPr>
          <w:rFonts w:ascii="Times New Roman" w:hAnsi="Times New Roman" w:cs="Times New Roman"/>
          <w:sz w:val="24"/>
          <w:szCs w:val="24"/>
        </w:rPr>
        <w:t xml:space="preserve">e. </w:t>
      </w:r>
      <w:r w:rsidR="00E73DC3">
        <w:rPr>
          <w:rFonts w:ascii="Times New Roman" w:hAnsi="Times New Roman" w:cs="Times New Roman"/>
          <w:sz w:val="24"/>
          <w:szCs w:val="24"/>
        </w:rPr>
        <w:t xml:space="preserve"> </w:t>
      </w:r>
      <w:r w:rsidRPr="00E73DC3">
        <w:rPr>
          <w:rFonts w:ascii="Times New Roman" w:hAnsi="Times New Roman" w:cs="Times New Roman"/>
          <w:sz w:val="24"/>
          <w:szCs w:val="24"/>
        </w:rPr>
        <w:t xml:space="preserve">Once you join </w:t>
      </w:r>
      <w:r w:rsidR="00FF1A53">
        <w:rPr>
          <w:rFonts w:ascii="Times New Roman" w:hAnsi="Times New Roman" w:cs="Times New Roman"/>
          <w:sz w:val="24"/>
          <w:szCs w:val="24"/>
        </w:rPr>
        <w:t>the</w:t>
      </w:r>
      <w:r w:rsidRPr="00E73DC3">
        <w:rPr>
          <w:rFonts w:ascii="Times New Roman" w:hAnsi="Times New Roman" w:cs="Times New Roman"/>
          <w:sz w:val="24"/>
          <w:szCs w:val="24"/>
        </w:rPr>
        <w:t xml:space="preserve"> meeting on a computer or mobile device, you will be prompted to sel</w:t>
      </w:r>
      <w:r w:rsidRPr="00E73DC3">
        <w:rPr>
          <w:rFonts w:ascii="Times New Roman" w:hAnsi="Times New Roman" w:cs="Times New Roman"/>
          <w:sz w:val="24"/>
          <w:szCs w:val="24"/>
        </w:rPr>
        <w:t xml:space="preserve">ect your audio preference. </w:t>
      </w:r>
      <w:r w:rsidR="00E73DC3">
        <w:rPr>
          <w:rFonts w:ascii="Times New Roman" w:hAnsi="Times New Roman" w:cs="Times New Roman"/>
          <w:sz w:val="24"/>
          <w:szCs w:val="24"/>
        </w:rPr>
        <w:t xml:space="preserve"> </w:t>
      </w:r>
      <w:r w:rsidRPr="00E73DC3">
        <w:rPr>
          <w:rFonts w:ascii="Times New Roman" w:hAnsi="Times New Roman" w:cs="Times New Roman"/>
          <w:sz w:val="24"/>
          <w:szCs w:val="24"/>
        </w:rPr>
        <w:t xml:space="preserve">If your device is equipped with a microphone and speakers, you should select Computer Audio. If you do not have a microphone and speakers </w:t>
      </w:r>
      <w:r w:rsidRPr="00E73DC3">
        <w:rPr>
          <w:rFonts w:ascii="Times New Roman" w:hAnsi="Times New Roman" w:cs="Times New Roman"/>
          <w:sz w:val="24"/>
          <w:szCs w:val="24"/>
        </w:rPr>
        <w:t xml:space="preserve">or your sound quality is poor, you can select Phone Call. </w:t>
      </w:r>
      <w:r w:rsidR="003D5EF7">
        <w:rPr>
          <w:rFonts w:ascii="Times New Roman" w:hAnsi="Times New Roman" w:cs="Times New Roman"/>
          <w:sz w:val="24"/>
          <w:szCs w:val="24"/>
        </w:rPr>
        <w:t xml:space="preserve"> </w:t>
      </w:r>
      <w:r w:rsidRPr="00E73DC3">
        <w:rPr>
          <w:rFonts w:ascii="Times New Roman" w:hAnsi="Times New Roman" w:cs="Times New Roman"/>
          <w:sz w:val="24"/>
          <w:szCs w:val="24"/>
        </w:rPr>
        <w:t>If you select Phon</w:t>
      </w:r>
      <w:r w:rsidRPr="00E73DC3">
        <w:rPr>
          <w:rFonts w:ascii="Times New Roman" w:hAnsi="Times New Roman" w:cs="Times New Roman"/>
          <w:sz w:val="24"/>
          <w:szCs w:val="24"/>
        </w:rPr>
        <w:t xml:space="preserve">e Call, </w:t>
      </w:r>
      <w:r w:rsidR="00F83B57">
        <w:rPr>
          <w:rFonts w:ascii="Times New Roman" w:hAnsi="Times New Roman" w:cs="Times New Roman"/>
          <w:sz w:val="24"/>
          <w:szCs w:val="24"/>
        </w:rPr>
        <w:t>use the number identified on the agenda</w:t>
      </w:r>
      <w:r w:rsidRPr="00E73DC3">
        <w:rPr>
          <w:rFonts w:ascii="Times New Roman" w:hAnsi="Times New Roman" w:cs="Times New Roman"/>
          <w:sz w:val="24"/>
          <w:szCs w:val="24"/>
        </w:rPr>
        <w:t xml:space="preserve"> to call into to participate in the audio portion of the meeting.</w:t>
      </w:r>
    </w:p>
    <w:p w:rsidR="00D37DA1" w:rsidRDefault="00921F7C" w:rsidP="009E7DA6">
      <w:pPr>
        <w:pStyle w:val="BodyText"/>
        <w:numPr>
          <w:ilvl w:val="0"/>
          <w:numId w:val="5"/>
        </w:numPr>
        <w:spacing w:before="159" w:line="259" w:lineRule="auto"/>
        <w:ind w:right="116"/>
        <w:jc w:val="both"/>
        <w:rPr>
          <w:rFonts w:ascii="Times New Roman" w:hAnsi="Times New Roman" w:cs="Times New Roman"/>
          <w:sz w:val="24"/>
          <w:szCs w:val="24"/>
        </w:rPr>
      </w:pPr>
      <w:r w:rsidRPr="003D5EF7">
        <w:rPr>
          <w:rFonts w:ascii="Times New Roman" w:hAnsi="Times New Roman" w:cs="Times New Roman"/>
          <w:sz w:val="24"/>
          <w:szCs w:val="24"/>
          <w:u w:val="single"/>
        </w:rPr>
        <w:t>Wait for Host to Start the Meeting</w:t>
      </w:r>
      <w:r w:rsidRPr="003D5EF7">
        <w:rPr>
          <w:rFonts w:ascii="Times New Roman" w:hAnsi="Times New Roman" w:cs="Times New Roman"/>
          <w:sz w:val="24"/>
          <w:szCs w:val="24"/>
        </w:rPr>
        <w:t xml:space="preserve">. </w:t>
      </w:r>
      <w:r w:rsidR="003D5EF7">
        <w:rPr>
          <w:rFonts w:ascii="Times New Roman" w:hAnsi="Times New Roman" w:cs="Times New Roman"/>
          <w:sz w:val="24"/>
          <w:szCs w:val="24"/>
        </w:rPr>
        <w:t xml:space="preserve"> </w:t>
      </w:r>
      <w:r w:rsidRPr="003D5EF7">
        <w:rPr>
          <w:rFonts w:ascii="Times New Roman" w:hAnsi="Times New Roman" w:cs="Times New Roman"/>
          <w:sz w:val="24"/>
          <w:szCs w:val="24"/>
        </w:rPr>
        <w:t>Once you have entered the information above, you will be placed in a “waiting room</w:t>
      </w:r>
      <w:r w:rsidR="00E77175">
        <w:rPr>
          <w:rFonts w:ascii="Times New Roman" w:hAnsi="Times New Roman" w:cs="Times New Roman"/>
          <w:sz w:val="24"/>
          <w:szCs w:val="24"/>
        </w:rPr>
        <w:t>,</w:t>
      </w:r>
      <w:r w:rsidRPr="003D5EF7">
        <w:rPr>
          <w:rFonts w:ascii="Times New Roman" w:hAnsi="Times New Roman" w:cs="Times New Roman"/>
          <w:sz w:val="24"/>
          <w:szCs w:val="24"/>
        </w:rPr>
        <w:t xml:space="preserve">” and the </w:t>
      </w:r>
      <w:r w:rsidRPr="003D5EF7">
        <w:rPr>
          <w:rFonts w:ascii="Times New Roman" w:hAnsi="Times New Roman" w:cs="Times New Roman"/>
          <w:sz w:val="24"/>
          <w:szCs w:val="24"/>
        </w:rPr>
        <w:t>meeting host will be notified that you are waiting to join the meeting. Once you are invited into the meeting, you will be able to view and hear the meeting on you device</w:t>
      </w:r>
      <w:r w:rsidR="00E77175">
        <w:rPr>
          <w:rFonts w:ascii="Times New Roman" w:hAnsi="Times New Roman" w:cs="Times New Roman"/>
          <w:sz w:val="24"/>
          <w:szCs w:val="24"/>
        </w:rPr>
        <w:t>,</w:t>
      </w:r>
      <w:r w:rsidRPr="003D5EF7">
        <w:rPr>
          <w:rFonts w:ascii="Times New Roman" w:hAnsi="Times New Roman" w:cs="Times New Roman"/>
          <w:sz w:val="24"/>
          <w:szCs w:val="24"/>
        </w:rPr>
        <w:t xml:space="preserve"> and the host will be able to mute and unmute your microphone and video.</w:t>
      </w:r>
    </w:p>
    <w:p w:rsidR="00D37DA1" w:rsidRPr="003D5EF7" w:rsidRDefault="00921F7C" w:rsidP="00F22949">
      <w:pPr>
        <w:pStyle w:val="BodyText"/>
        <w:numPr>
          <w:ilvl w:val="0"/>
          <w:numId w:val="5"/>
        </w:numPr>
        <w:spacing w:before="161" w:line="259" w:lineRule="auto"/>
        <w:ind w:right="196"/>
        <w:jc w:val="both"/>
        <w:rPr>
          <w:rFonts w:ascii="Times New Roman" w:hAnsi="Times New Roman" w:cs="Times New Roman"/>
          <w:sz w:val="24"/>
          <w:szCs w:val="24"/>
        </w:rPr>
      </w:pPr>
      <w:r w:rsidRPr="003D5EF7">
        <w:rPr>
          <w:rFonts w:ascii="Times New Roman" w:hAnsi="Times New Roman" w:cs="Times New Roman"/>
          <w:sz w:val="24"/>
          <w:szCs w:val="24"/>
          <w:u w:val="single"/>
        </w:rPr>
        <w:t>Instr</w:t>
      </w:r>
      <w:r w:rsidRPr="003D5EF7">
        <w:rPr>
          <w:rFonts w:ascii="Times New Roman" w:hAnsi="Times New Roman" w:cs="Times New Roman"/>
          <w:sz w:val="24"/>
          <w:szCs w:val="24"/>
          <w:u w:val="single"/>
        </w:rPr>
        <w:t>uctions for Participating in the Meeting</w:t>
      </w:r>
      <w:r w:rsidRPr="003D5EF7">
        <w:rPr>
          <w:rFonts w:ascii="Times New Roman" w:hAnsi="Times New Roman" w:cs="Times New Roman"/>
          <w:sz w:val="24"/>
          <w:szCs w:val="24"/>
        </w:rPr>
        <w:t xml:space="preserve">. </w:t>
      </w:r>
      <w:r w:rsidR="00F74C3C">
        <w:rPr>
          <w:rFonts w:ascii="Times New Roman" w:hAnsi="Times New Roman" w:cs="Times New Roman"/>
          <w:sz w:val="24"/>
          <w:szCs w:val="24"/>
        </w:rPr>
        <w:t xml:space="preserve"> </w:t>
      </w:r>
      <w:r w:rsidRPr="003D5EF7">
        <w:rPr>
          <w:rFonts w:ascii="Times New Roman" w:hAnsi="Times New Roman" w:cs="Times New Roman"/>
          <w:sz w:val="24"/>
          <w:szCs w:val="24"/>
        </w:rPr>
        <w:t>By default, all participants in the meeting are automatically muted once they join the meeting</w:t>
      </w:r>
      <w:r>
        <w:rPr>
          <w:rFonts w:ascii="Times New Roman" w:hAnsi="Times New Roman" w:cs="Times New Roman"/>
          <w:sz w:val="24"/>
          <w:szCs w:val="24"/>
        </w:rPr>
        <w:t xml:space="preserve"> and will remain muted until the public comment portion</w:t>
      </w:r>
      <w:r w:rsidRPr="003D5EF7">
        <w:rPr>
          <w:rFonts w:ascii="Times New Roman" w:hAnsi="Times New Roman" w:cs="Times New Roman"/>
          <w:sz w:val="24"/>
          <w:szCs w:val="24"/>
        </w:rPr>
        <w:t xml:space="preserve">. </w:t>
      </w:r>
      <w:r w:rsidR="00E77175">
        <w:rPr>
          <w:rFonts w:ascii="Times New Roman" w:hAnsi="Times New Roman" w:cs="Times New Roman"/>
          <w:sz w:val="24"/>
          <w:szCs w:val="24"/>
        </w:rPr>
        <w:t xml:space="preserve"> </w:t>
      </w:r>
      <w:r w:rsidRPr="003D5EF7">
        <w:rPr>
          <w:rFonts w:ascii="Times New Roman" w:hAnsi="Times New Roman" w:cs="Times New Roman"/>
          <w:sz w:val="24"/>
          <w:szCs w:val="24"/>
        </w:rPr>
        <w:t>T</w:t>
      </w:r>
      <w:r w:rsidRPr="003D5EF7">
        <w:rPr>
          <w:rFonts w:ascii="Times New Roman" w:hAnsi="Times New Roman" w:cs="Times New Roman"/>
          <w:sz w:val="24"/>
          <w:szCs w:val="24"/>
        </w:rPr>
        <w:t>he host has control of this feature</w:t>
      </w:r>
      <w:r w:rsidR="00FF1A53" w:rsidRPr="00FF1A53">
        <w:rPr>
          <w:rFonts w:ascii="Times New Roman" w:hAnsi="Times New Roman" w:cs="Times New Roman"/>
          <w:sz w:val="24"/>
          <w:szCs w:val="24"/>
        </w:rPr>
        <w:t xml:space="preserve"> </w:t>
      </w:r>
      <w:r w:rsidR="00FF1A53">
        <w:rPr>
          <w:rFonts w:ascii="Times New Roman" w:hAnsi="Times New Roman" w:cs="Times New Roman"/>
          <w:sz w:val="24"/>
          <w:szCs w:val="24"/>
        </w:rPr>
        <w:t>in order t</w:t>
      </w:r>
      <w:r w:rsidR="00FF1A53" w:rsidRPr="003D5EF7">
        <w:rPr>
          <w:rFonts w:ascii="Times New Roman" w:hAnsi="Times New Roman" w:cs="Times New Roman"/>
          <w:sz w:val="24"/>
          <w:szCs w:val="24"/>
        </w:rPr>
        <w:t>o avoid audio feedback and sound quality issues</w:t>
      </w:r>
      <w:r w:rsidRPr="003D5EF7">
        <w:rPr>
          <w:rFonts w:ascii="Times New Roman" w:hAnsi="Times New Roman" w:cs="Times New Roman"/>
          <w:sz w:val="24"/>
          <w:szCs w:val="24"/>
        </w:rPr>
        <w:t xml:space="preserve">. </w:t>
      </w:r>
      <w:r w:rsidR="00EB1860">
        <w:rPr>
          <w:rFonts w:ascii="Times New Roman" w:hAnsi="Times New Roman" w:cs="Times New Roman"/>
          <w:sz w:val="24"/>
          <w:szCs w:val="24"/>
        </w:rPr>
        <w:t xml:space="preserve"> </w:t>
      </w:r>
      <w:r w:rsidRPr="003D5EF7">
        <w:rPr>
          <w:rFonts w:ascii="Times New Roman" w:hAnsi="Times New Roman" w:cs="Times New Roman"/>
          <w:sz w:val="24"/>
          <w:szCs w:val="24"/>
        </w:rPr>
        <w:t>During the public hearing port</w:t>
      </w:r>
      <w:r w:rsidRPr="003D5EF7">
        <w:rPr>
          <w:rFonts w:ascii="Times New Roman" w:hAnsi="Times New Roman" w:cs="Times New Roman"/>
          <w:sz w:val="24"/>
          <w:szCs w:val="24"/>
        </w:rPr>
        <w:t>ion</w:t>
      </w:r>
      <w:r w:rsidRPr="003D5EF7">
        <w:rPr>
          <w:rFonts w:ascii="Times New Roman" w:hAnsi="Times New Roman" w:cs="Times New Roman"/>
          <w:sz w:val="24"/>
          <w:szCs w:val="24"/>
        </w:rPr>
        <w:t xml:space="preserve">, if you would like to alert the meeting host that you would like speak, </w:t>
      </w:r>
      <w:r w:rsidRPr="003D5EF7">
        <w:rPr>
          <w:rFonts w:ascii="Times New Roman" w:hAnsi="Times New Roman" w:cs="Times New Roman"/>
          <w:sz w:val="24"/>
          <w:szCs w:val="24"/>
        </w:rPr>
        <w:t>use the “Raise Hand”</w:t>
      </w:r>
      <w:r w:rsidR="00E77175">
        <w:rPr>
          <w:rFonts w:ascii="Times New Roman" w:hAnsi="Times New Roman" w:cs="Times New Roman"/>
          <w:sz w:val="24"/>
          <w:szCs w:val="24"/>
        </w:rPr>
        <w:t xml:space="preserve"> </w:t>
      </w:r>
      <w:r w:rsidRPr="003D5EF7">
        <w:rPr>
          <w:rFonts w:ascii="Times New Roman" w:hAnsi="Times New Roman" w:cs="Times New Roman"/>
          <w:sz w:val="24"/>
          <w:szCs w:val="24"/>
        </w:rPr>
        <w:t xml:space="preserve">tool. </w:t>
      </w:r>
      <w:r>
        <w:rPr>
          <w:rFonts w:ascii="Times New Roman" w:hAnsi="Times New Roman" w:cs="Times New Roman"/>
          <w:sz w:val="24"/>
          <w:szCs w:val="24"/>
        </w:rPr>
        <w:t xml:space="preserve"> </w:t>
      </w:r>
      <w:r w:rsidRPr="003D5EF7">
        <w:rPr>
          <w:rFonts w:ascii="Times New Roman" w:hAnsi="Times New Roman" w:cs="Times New Roman"/>
          <w:sz w:val="24"/>
          <w:szCs w:val="24"/>
        </w:rPr>
        <w:t xml:space="preserve">Tap next to your name in the “Participants” list, then tap Raise Hand. </w:t>
      </w:r>
      <w:r>
        <w:rPr>
          <w:rFonts w:ascii="Times New Roman" w:hAnsi="Times New Roman" w:cs="Times New Roman"/>
          <w:sz w:val="24"/>
          <w:szCs w:val="24"/>
        </w:rPr>
        <w:t xml:space="preserve"> </w:t>
      </w:r>
      <w:r w:rsidRPr="003D5EF7">
        <w:rPr>
          <w:rFonts w:ascii="Times New Roman" w:hAnsi="Times New Roman" w:cs="Times New Roman"/>
          <w:sz w:val="24"/>
          <w:szCs w:val="24"/>
        </w:rPr>
        <w:t>You will see a hand icon beside your name in the participan</w:t>
      </w:r>
      <w:r w:rsidRPr="003D5EF7">
        <w:rPr>
          <w:rFonts w:ascii="Times New Roman" w:hAnsi="Times New Roman" w:cs="Times New Roman"/>
          <w:sz w:val="24"/>
          <w:szCs w:val="24"/>
        </w:rPr>
        <w:t xml:space="preserve">ts list. </w:t>
      </w:r>
      <w:r>
        <w:rPr>
          <w:rFonts w:ascii="Times New Roman" w:hAnsi="Times New Roman" w:cs="Times New Roman"/>
          <w:sz w:val="24"/>
          <w:szCs w:val="24"/>
        </w:rPr>
        <w:t xml:space="preserve"> </w:t>
      </w:r>
      <w:r w:rsidRPr="003D5EF7">
        <w:rPr>
          <w:rFonts w:ascii="Times New Roman" w:hAnsi="Times New Roman" w:cs="Times New Roman"/>
          <w:sz w:val="24"/>
          <w:szCs w:val="24"/>
        </w:rPr>
        <w:t>I</w:t>
      </w:r>
      <w:r w:rsidRPr="003D5EF7">
        <w:rPr>
          <w:rFonts w:ascii="Times New Roman" w:hAnsi="Times New Roman" w:cs="Times New Roman"/>
          <w:sz w:val="24"/>
          <w:szCs w:val="24"/>
        </w:rPr>
        <w:t>f you are only accessing the meeting by phone, you can “Raise Your Hand” by pressing</w:t>
      </w:r>
      <w:r w:rsidR="00CC3D99">
        <w:rPr>
          <w:rFonts w:ascii="Times New Roman" w:hAnsi="Times New Roman" w:cs="Times New Roman"/>
          <w:sz w:val="24"/>
          <w:szCs w:val="24"/>
        </w:rPr>
        <w:t xml:space="preserve"> *9.  The host will unmute you and alert you when it is your turn to </w:t>
      </w:r>
      <w:bookmarkStart w:id="0" w:name="_GoBack"/>
      <w:bookmarkEnd w:id="0"/>
      <w:r w:rsidR="00CC3D99">
        <w:rPr>
          <w:rFonts w:ascii="Times New Roman" w:hAnsi="Times New Roman" w:cs="Times New Roman"/>
          <w:sz w:val="24"/>
          <w:szCs w:val="24"/>
        </w:rPr>
        <w:t xml:space="preserve">speak.  </w:t>
      </w:r>
      <w:r w:rsidR="003D5EF7">
        <w:rPr>
          <w:rFonts w:ascii="Times New Roman" w:hAnsi="Times New Roman" w:cs="Times New Roman"/>
          <w:sz w:val="24"/>
          <w:szCs w:val="24"/>
        </w:rPr>
        <w:t xml:space="preserve">   </w:t>
      </w:r>
    </w:p>
    <w:sectPr w:rsidR="00D37DA1" w:rsidRPr="003D5EF7">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F12BF"/>
    <w:multiLevelType w:val="hybridMultilevel"/>
    <w:tmpl w:val="D5DE40C8"/>
    <w:lvl w:ilvl="0" w:tplc="BDDE5E36">
      <w:numFmt w:val="bullet"/>
      <w:lvlText w:val=""/>
      <w:lvlJc w:val="left"/>
      <w:pPr>
        <w:ind w:left="820" w:hanging="360"/>
      </w:pPr>
      <w:rPr>
        <w:rFonts w:ascii="Symbol" w:eastAsia="Symbol" w:hAnsi="Symbol" w:cs="Symbol" w:hint="default"/>
        <w:w w:val="100"/>
        <w:sz w:val="21"/>
        <w:szCs w:val="21"/>
        <w:lang w:val="en-US" w:eastAsia="en-US" w:bidi="en-US"/>
      </w:rPr>
    </w:lvl>
    <w:lvl w:ilvl="1" w:tplc="B664A5F8">
      <w:numFmt w:val="bullet"/>
      <w:lvlText w:val="•"/>
      <w:lvlJc w:val="left"/>
      <w:pPr>
        <w:ind w:left="1692" w:hanging="360"/>
      </w:pPr>
      <w:rPr>
        <w:rFonts w:hint="default"/>
        <w:lang w:val="en-US" w:eastAsia="en-US" w:bidi="en-US"/>
      </w:rPr>
    </w:lvl>
    <w:lvl w:ilvl="2" w:tplc="8E26B324">
      <w:numFmt w:val="bullet"/>
      <w:lvlText w:val="•"/>
      <w:lvlJc w:val="left"/>
      <w:pPr>
        <w:ind w:left="2564" w:hanging="360"/>
      </w:pPr>
      <w:rPr>
        <w:rFonts w:hint="default"/>
        <w:lang w:val="en-US" w:eastAsia="en-US" w:bidi="en-US"/>
      </w:rPr>
    </w:lvl>
    <w:lvl w:ilvl="3" w:tplc="D7DCC3A0">
      <w:numFmt w:val="bullet"/>
      <w:lvlText w:val="•"/>
      <w:lvlJc w:val="left"/>
      <w:pPr>
        <w:ind w:left="3436" w:hanging="360"/>
      </w:pPr>
      <w:rPr>
        <w:rFonts w:hint="default"/>
        <w:lang w:val="en-US" w:eastAsia="en-US" w:bidi="en-US"/>
      </w:rPr>
    </w:lvl>
    <w:lvl w:ilvl="4" w:tplc="43E8A41A">
      <w:numFmt w:val="bullet"/>
      <w:lvlText w:val="•"/>
      <w:lvlJc w:val="left"/>
      <w:pPr>
        <w:ind w:left="4308" w:hanging="360"/>
      </w:pPr>
      <w:rPr>
        <w:rFonts w:hint="default"/>
        <w:lang w:val="en-US" w:eastAsia="en-US" w:bidi="en-US"/>
      </w:rPr>
    </w:lvl>
    <w:lvl w:ilvl="5" w:tplc="F8243AB0">
      <w:numFmt w:val="bullet"/>
      <w:lvlText w:val="•"/>
      <w:lvlJc w:val="left"/>
      <w:pPr>
        <w:ind w:left="5180" w:hanging="360"/>
      </w:pPr>
      <w:rPr>
        <w:rFonts w:hint="default"/>
        <w:lang w:val="en-US" w:eastAsia="en-US" w:bidi="en-US"/>
      </w:rPr>
    </w:lvl>
    <w:lvl w:ilvl="6" w:tplc="C41E3338">
      <w:numFmt w:val="bullet"/>
      <w:lvlText w:val="•"/>
      <w:lvlJc w:val="left"/>
      <w:pPr>
        <w:ind w:left="6052" w:hanging="360"/>
      </w:pPr>
      <w:rPr>
        <w:rFonts w:hint="default"/>
        <w:lang w:val="en-US" w:eastAsia="en-US" w:bidi="en-US"/>
      </w:rPr>
    </w:lvl>
    <w:lvl w:ilvl="7" w:tplc="320665B0">
      <w:numFmt w:val="bullet"/>
      <w:lvlText w:val="•"/>
      <w:lvlJc w:val="left"/>
      <w:pPr>
        <w:ind w:left="6924" w:hanging="360"/>
      </w:pPr>
      <w:rPr>
        <w:rFonts w:hint="default"/>
        <w:lang w:val="en-US" w:eastAsia="en-US" w:bidi="en-US"/>
      </w:rPr>
    </w:lvl>
    <w:lvl w:ilvl="8" w:tplc="74A09DF6">
      <w:numFmt w:val="bullet"/>
      <w:lvlText w:val="•"/>
      <w:lvlJc w:val="left"/>
      <w:pPr>
        <w:ind w:left="7796" w:hanging="360"/>
      </w:pPr>
      <w:rPr>
        <w:rFonts w:hint="default"/>
        <w:lang w:val="en-US" w:eastAsia="en-US" w:bidi="en-US"/>
      </w:rPr>
    </w:lvl>
  </w:abstractNum>
  <w:abstractNum w:abstractNumId="1">
    <w:nsid w:val="3453158F"/>
    <w:multiLevelType w:val="hybridMultilevel"/>
    <w:tmpl w:val="A0E60EF4"/>
    <w:lvl w:ilvl="0" w:tplc="0136DBE0">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3702121A"/>
    <w:multiLevelType w:val="hybridMultilevel"/>
    <w:tmpl w:val="9F3A2548"/>
    <w:lvl w:ilvl="0" w:tplc="8F30AC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54DF40E2"/>
    <w:multiLevelType w:val="hybridMultilevel"/>
    <w:tmpl w:val="D7D0FD64"/>
    <w:lvl w:ilvl="0" w:tplc="39D6421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nsid w:val="7C191AED"/>
    <w:multiLevelType w:val="hybridMultilevel"/>
    <w:tmpl w:val="E4A2C2E0"/>
    <w:lvl w:ilvl="0" w:tplc="3B1ACCF2">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37DA1"/>
    <w:rsid w:val="002D1D2E"/>
    <w:rsid w:val="003D5EF7"/>
    <w:rsid w:val="00503011"/>
    <w:rsid w:val="006E050C"/>
    <w:rsid w:val="0080538C"/>
    <w:rsid w:val="008339AF"/>
    <w:rsid w:val="00921F7C"/>
    <w:rsid w:val="00B17596"/>
    <w:rsid w:val="00CC3D99"/>
    <w:rsid w:val="00CE6DB4"/>
    <w:rsid w:val="00D14E42"/>
    <w:rsid w:val="00D37DA1"/>
    <w:rsid w:val="00E73DC3"/>
    <w:rsid w:val="00E77175"/>
    <w:rsid w:val="00EB1860"/>
    <w:rsid w:val="00EB4EC8"/>
    <w:rsid w:val="00F74C3C"/>
    <w:rsid w:val="00F83B57"/>
    <w:rsid w:val="00FB1D59"/>
    <w:rsid w:val="00FF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28673-214C-417B-BB7F-BB2692CD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sz w:val="21"/>
      <w:szCs w:val="21"/>
    </w:rPr>
  </w:style>
  <w:style w:type="paragraph" w:styleId="ListParagraph">
    <w:name w:val="List Paragraph"/>
    <w:basedOn w:val="Normal"/>
    <w:uiPriority w:val="1"/>
    <w:qFormat/>
    <w:pPr>
      <w:spacing w:before="160"/>
      <w:ind w:left="820" w:right="46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Laflamme</dc:creator>
  <cp:lastModifiedBy>Lisa L. Arguin</cp:lastModifiedBy>
  <cp:revision>20</cp:revision>
  <dcterms:created xsi:type="dcterms:W3CDTF">2020-05-05T12:41:00Z</dcterms:created>
  <dcterms:modified xsi:type="dcterms:W3CDTF">2020-05-05T13:22:00Z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2013</vt:lpwstr>
  </property>
  <property fmtid="{D5CDD505-2E9C-101B-9397-08002B2CF9AE}" pid="4" name="LastSaved">
    <vt:filetime>2020-05-05T00:00:00Z</vt:filetime>
  </property>
</Properties>
</file>